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B55FB" w14:textId="77777777" w:rsidR="00EC5E0B" w:rsidRPr="00EC5E0B" w:rsidRDefault="00EC5E0B" w:rsidP="00EC5E0B">
      <w:pPr>
        <w:widowControl w:val="0"/>
        <w:spacing w:after="120" w:line="285" w:lineRule="auto"/>
        <w:rPr>
          <w:rFonts w:ascii="Lato" w:eastAsia="Times New Roman" w:hAnsi="Lato" w:cs="Calibri"/>
          <w:b/>
          <w:bCs/>
          <w:color w:val="000000"/>
          <w:kern w:val="28"/>
          <w:sz w:val="30"/>
          <w:szCs w:val="30"/>
          <w14:cntxtAlts/>
        </w:rPr>
      </w:pPr>
      <w:r w:rsidRPr="00EC5E0B">
        <w:rPr>
          <w:rFonts w:ascii="Lato" w:eastAsia="Times New Roman" w:hAnsi="Lato" w:cs="Calibri"/>
          <w:b/>
          <w:bCs/>
          <w:color w:val="000000"/>
          <w:kern w:val="28"/>
          <w:sz w:val="30"/>
          <w:szCs w:val="30"/>
          <w14:cntxtAlts/>
        </w:rPr>
        <w:t xml:space="preserve">SUMMER PICNIC POTLUCKS | Sundays in July After 10AM worship </w:t>
      </w:r>
    </w:p>
    <w:p w14:paraId="53AE63B6" w14:textId="77777777" w:rsidR="00EC5E0B" w:rsidRPr="00EC5E0B" w:rsidRDefault="00EC5E0B" w:rsidP="00EC5E0B">
      <w:pPr>
        <w:spacing w:line="256" w:lineRule="auto"/>
        <w:rPr>
          <w:rFonts w:ascii="Lato" w:eastAsia="Times New Roman" w:hAnsi="Lato" w:cs="Calibri"/>
          <w:color w:val="000000"/>
          <w:kern w:val="28"/>
          <w:sz w:val="26"/>
          <w:szCs w:val="26"/>
          <w14:cntxtAlts/>
        </w:rPr>
      </w:pPr>
      <w:r w:rsidRPr="00EC5E0B">
        <w:rPr>
          <w:rFonts w:ascii="Lato" w:eastAsia="Times New Roman" w:hAnsi="Lato" w:cs="Calibri"/>
          <w:color w:val="000000"/>
          <w:kern w:val="28"/>
          <w:sz w:val="26"/>
          <w:szCs w:val="26"/>
          <w14:cntxtAlts/>
        </w:rPr>
        <w:t>Every Sunday in July, you are invited to gather for a pop-up picnic after the 10AM worship. Please feel free to bring something to share. You are invited to be creative: salad, dessert, pastries, tamales, pot stickers, sliders...anything you decide will be a gift! We will gather in the courtyard or in the Conference Center depending on the weather.</w:t>
      </w:r>
    </w:p>
    <w:p w14:paraId="64341BAD" w14:textId="77777777" w:rsidR="00EC5E0B" w:rsidRPr="00EC5E0B" w:rsidRDefault="00EC5E0B" w:rsidP="00EC5E0B">
      <w:pPr>
        <w:widowControl w:val="0"/>
        <w:spacing w:after="120" w:line="285" w:lineRule="auto"/>
        <w:rPr>
          <w:rFonts w:ascii="Calibri" w:eastAsia="Times New Roman" w:hAnsi="Calibri" w:cs="Calibri"/>
          <w:color w:val="000000"/>
          <w:kern w:val="28"/>
          <w:sz w:val="26"/>
          <w:szCs w:val="26"/>
          <w14:cntxtAlts/>
        </w:rPr>
      </w:pPr>
      <w:r w:rsidRPr="00EC5E0B">
        <w:rPr>
          <w:rFonts w:ascii="Calibri" w:eastAsia="Times New Roman" w:hAnsi="Calibri" w:cs="Calibri"/>
          <w:color w:val="000000"/>
          <w:kern w:val="28"/>
          <w:sz w:val="26"/>
          <w:szCs w:val="26"/>
          <w14:cntxtAlts/>
        </w:rPr>
        <w:t> </w:t>
      </w:r>
    </w:p>
    <w:p w14:paraId="4F9D67A7" w14:textId="118E4A2A" w:rsidR="00BC7621" w:rsidRDefault="00BC7621" w:rsidP="00BC7621">
      <w:pPr>
        <w:spacing w:after="0" w:line="240" w:lineRule="auto"/>
        <w:ind w:left="-720"/>
        <w:rPr>
          <w:rFonts w:ascii="Lato" w:eastAsia="Times New Roman" w:hAnsi="Lato" w:cs="Times New Roman"/>
          <w:b/>
          <w:bCs/>
          <w:sz w:val="30"/>
          <w:szCs w:val="30"/>
          <w:shd w:val="clear" w:color="auto" w:fill="FFFFFF"/>
        </w:rPr>
      </w:pPr>
    </w:p>
    <w:p w14:paraId="1ABFD4F9" w14:textId="77777777" w:rsidR="00EC5E0B" w:rsidRPr="00BC7621" w:rsidRDefault="00EC5E0B" w:rsidP="00BC7621">
      <w:pPr>
        <w:spacing w:after="0" w:line="240" w:lineRule="auto"/>
        <w:ind w:left="-720"/>
        <w:rPr>
          <w:rFonts w:ascii="Lato" w:eastAsia="Times New Roman" w:hAnsi="Lato" w:cs="Times New Roman"/>
          <w:b/>
          <w:bCs/>
          <w:sz w:val="30"/>
          <w:szCs w:val="30"/>
          <w:shd w:val="clear" w:color="auto" w:fill="FFFFFF"/>
        </w:rPr>
      </w:pPr>
    </w:p>
    <w:p w14:paraId="39160C5A" w14:textId="2E36B920" w:rsidR="00BC7621" w:rsidRPr="00BC7621" w:rsidRDefault="00BC7621" w:rsidP="00BC7621">
      <w:pPr>
        <w:spacing w:after="0" w:line="240" w:lineRule="auto"/>
        <w:ind w:left="-720"/>
        <w:jc w:val="center"/>
        <w:rPr>
          <w:rFonts w:ascii="Times New Roman" w:eastAsia="Times New Roman" w:hAnsi="Times New Roman" w:cs="Times New Roman"/>
          <w:sz w:val="24"/>
          <w:szCs w:val="24"/>
        </w:rPr>
      </w:pPr>
      <w:r w:rsidRPr="00BC7621">
        <w:rPr>
          <w:rFonts w:ascii="Lato" w:eastAsia="Times New Roman" w:hAnsi="Lato" w:cs="Times New Roman"/>
          <w:b/>
          <w:bCs/>
          <w:sz w:val="30"/>
          <w:szCs w:val="30"/>
          <w:shd w:val="clear" w:color="auto" w:fill="FFFFFF"/>
        </w:rPr>
        <w:t>SUMMER BOOK CLUB</w:t>
      </w:r>
    </w:p>
    <w:p w14:paraId="1DE4A307" w14:textId="0468C21E" w:rsidR="00BC7621" w:rsidRPr="00BC7621" w:rsidRDefault="00BC7621" w:rsidP="00BC7621">
      <w:pPr>
        <w:spacing w:after="0" w:line="240" w:lineRule="auto"/>
        <w:ind w:left="-720"/>
        <w:jc w:val="center"/>
        <w:rPr>
          <w:rFonts w:ascii="Times New Roman" w:eastAsia="Times New Roman" w:hAnsi="Times New Roman" w:cs="Times New Roman"/>
          <w:sz w:val="24"/>
          <w:szCs w:val="24"/>
        </w:rPr>
      </w:pPr>
      <w:r w:rsidRPr="00BC7621">
        <w:rPr>
          <w:rFonts w:ascii="Lato" w:eastAsia="Times New Roman" w:hAnsi="Lato" w:cs="Times New Roman"/>
          <w:sz w:val="26"/>
          <w:szCs w:val="26"/>
          <w:shd w:val="clear" w:color="auto" w:fill="FFFFFF"/>
        </w:rPr>
        <w:t>June - August</w:t>
      </w:r>
    </w:p>
    <w:p w14:paraId="674EFE36" w14:textId="77777777" w:rsidR="00BC7621" w:rsidRPr="00BC7621" w:rsidRDefault="00BC7621" w:rsidP="00BC7621">
      <w:pPr>
        <w:spacing w:after="0" w:line="240" w:lineRule="auto"/>
        <w:jc w:val="center"/>
        <w:rPr>
          <w:rFonts w:ascii="Times New Roman" w:eastAsia="Times New Roman" w:hAnsi="Times New Roman" w:cs="Times New Roman"/>
          <w:sz w:val="24"/>
          <w:szCs w:val="24"/>
        </w:rPr>
      </w:pPr>
    </w:p>
    <w:p w14:paraId="5C7B4012" w14:textId="41EBA2EF" w:rsidR="00BC7621" w:rsidRPr="00BC7621" w:rsidRDefault="00BC7621" w:rsidP="00BC7621">
      <w:pPr>
        <w:spacing w:after="0" w:line="240" w:lineRule="auto"/>
        <w:ind w:left="-720"/>
        <w:jc w:val="center"/>
        <w:rPr>
          <w:rFonts w:ascii="Times New Roman" w:eastAsia="Times New Roman" w:hAnsi="Times New Roman" w:cs="Times New Roman"/>
          <w:sz w:val="24"/>
          <w:szCs w:val="24"/>
        </w:rPr>
      </w:pPr>
      <w:r w:rsidRPr="00BC7621">
        <w:rPr>
          <w:rFonts w:ascii="Lato" w:eastAsia="Times New Roman" w:hAnsi="Lato" w:cs="Times New Roman"/>
          <w:sz w:val="26"/>
          <w:szCs w:val="26"/>
          <w:shd w:val="clear" w:color="auto" w:fill="FFFFFF"/>
        </w:rPr>
        <w:t>You are invited to participate in a summer book club at St. Matthew’s! Read one or all three of these great books that will open your mind and continue to deepen your faith.</w:t>
      </w:r>
    </w:p>
    <w:p w14:paraId="7F55E64D" w14:textId="77777777" w:rsidR="00BC7621" w:rsidRPr="00BC7621" w:rsidRDefault="00BC7621" w:rsidP="00BC7621">
      <w:pPr>
        <w:spacing w:after="0" w:line="240" w:lineRule="auto"/>
        <w:jc w:val="center"/>
        <w:rPr>
          <w:rFonts w:ascii="Times New Roman" w:eastAsia="Times New Roman" w:hAnsi="Times New Roman" w:cs="Times New Roman"/>
          <w:sz w:val="24"/>
          <w:szCs w:val="24"/>
        </w:rPr>
      </w:pPr>
    </w:p>
    <w:p w14:paraId="1D710A2A" w14:textId="07D680D8" w:rsidR="00BC7621" w:rsidRPr="00BC7621" w:rsidRDefault="00BC7621" w:rsidP="00BC7621">
      <w:pPr>
        <w:spacing w:after="0" w:line="240" w:lineRule="auto"/>
        <w:ind w:left="-720"/>
        <w:jc w:val="center"/>
        <w:rPr>
          <w:rFonts w:ascii="Times New Roman" w:eastAsia="Times New Roman" w:hAnsi="Times New Roman" w:cs="Times New Roman"/>
          <w:sz w:val="24"/>
          <w:szCs w:val="24"/>
        </w:rPr>
      </w:pPr>
      <w:r w:rsidRPr="00BC7621">
        <w:rPr>
          <w:rFonts w:ascii="Lato" w:eastAsia="Times New Roman" w:hAnsi="Lato" w:cs="Times New Roman"/>
          <w:sz w:val="26"/>
          <w:szCs w:val="26"/>
          <w:shd w:val="clear" w:color="auto" w:fill="FFFFFF"/>
        </w:rPr>
        <w:t xml:space="preserve">Book discussions will be held on Wednesday evenings at 6:30 PM on zoom or in person. When the weather is nice, we will meet in the St. Matthew’s courtyard. Beverages and snacks will </w:t>
      </w:r>
      <w:r w:rsidRPr="00BC7621">
        <w:rPr>
          <w:rFonts w:ascii="Lato" w:eastAsia="Times New Roman" w:hAnsi="Lato" w:cs="Times New Roman"/>
          <w:sz w:val="24"/>
          <w:szCs w:val="24"/>
          <w:shd w:val="clear" w:color="auto" w:fill="FFFFFF"/>
        </w:rPr>
        <w:t>be provided!</w:t>
      </w:r>
    </w:p>
    <w:p w14:paraId="602722A3" w14:textId="77777777" w:rsidR="00740846" w:rsidRPr="00BC7621" w:rsidRDefault="00740846" w:rsidP="00BC7621">
      <w:pPr>
        <w:shd w:val="clear" w:color="auto" w:fill="FFFFFF" w:themeFill="background1"/>
        <w:jc w:val="center"/>
        <w:rPr>
          <w:rFonts w:ascii="Lato" w:hAnsi="Lato"/>
          <w:sz w:val="24"/>
          <w:szCs w:val="24"/>
          <w:shd w:val="clear" w:color="auto" w:fill="F0F0F0"/>
        </w:rPr>
      </w:pPr>
    </w:p>
    <w:p w14:paraId="6D37B410" w14:textId="77777777" w:rsidR="00BC7621" w:rsidRPr="00BC7621" w:rsidRDefault="00BC7621" w:rsidP="00BC7621">
      <w:pPr>
        <w:spacing w:after="0" w:line="240" w:lineRule="auto"/>
        <w:ind w:left="-720"/>
        <w:outlineLvl w:val="0"/>
        <w:rPr>
          <w:rFonts w:ascii="Lato" w:eastAsia="Times New Roman" w:hAnsi="Lato" w:cs="Times New Roman"/>
          <w:b/>
          <w:bCs/>
          <w:kern w:val="36"/>
          <w:sz w:val="30"/>
          <w:szCs w:val="30"/>
        </w:rPr>
      </w:pPr>
    </w:p>
    <w:p w14:paraId="1B8C6B1A" w14:textId="63CA915E" w:rsidR="00BC7621" w:rsidRPr="00BC7621" w:rsidRDefault="00BC7621" w:rsidP="00BC7621">
      <w:pPr>
        <w:spacing w:after="0" w:line="240" w:lineRule="auto"/>
        <w:ind w:left="-720"/>
        <w:outlineLvl w:val="0"/>
        <w:rPr>
          <w:rFonts w:ascii="Times New Roman" w:eastAsia="Times New Roman" w:hAnsi="Times New Roman" w:cs="Times New Roman"/>
          <w:b/>
          <w:bCs/>
          <w:kern w:val="36"/>
          <w:sz w:val="48"/>
          <w:szCs w:val="48"/>
        </w:rPr>
      </w:pPr>
      <w:r w:rsidRPr="00BC7621">
        <w:rPr>
          <w:rFonts w:ascii="Lato" w:eastAsia="Times New Roman" w:hAnsi="Lato" w:cs="Times New Roman"/>
          <w:b/>
          <w:bCs/>
          <w:kern w:val="36"/>
          <w:sz w:val="30"/>
          <w:szCs w:val="30"/>
        </w:rPr>
        <w:t xml:space="preserve">THE VERY GOOD GOSPEL: </w:t>
      </w:r>
      <w:r w:rsidRPr="00BC7621">
        <w:rPr>
          <w:rFonts w:ascii="Lato" w:eastAsia="Times New Roman" w:hAnsi="Lato" w:cs="Times New Roman"/>
          <w:kern w:val="36"/>
          <w:sz w:val="26"/>
          <w:szCs w:val="26"/>
        </w:rPr>
        <w:t xml:space="preserve">How Everything Wrong Can Be Made Right by </w:t>
      </w:r>
      <w:hyperlink r:id="rId4" w:history="1">
        <w:r w:rsidRPr="00BC7621">
          <w:rPr>
            <w:rFonts w:ascii="Lato" w:eastAsia="Times New Roman" w:hAnsi="Lato" w:cs="Times New Roman"/>
            <w:kern w:val="36"/>
            <w:sz w:val="26"/>
            <w:szCs w:val="26"/>
            <w:u w:val="single"/>
          </w:rPr>
          <w:t>Lisa Sharon Harper</w:t>
        </w:r>
      </w:hyperlink>
    </w:p>
    <w:p w14:paraId="63DFFEFE" w14:textId="77777777" w:rsidR="00BC7621" w:rsidRPr="00BC7621" w:rsidRDefault="00BC7621" w:rsidP="00BC7621">
      <w:pPr>
        <w:spacing w:after="0" w:line="240" w:lineRule="auto"/>
        <w:ind w:left="-720"/>
        <w:rPr>
          <w:rFonts w:ascii="Lato" w:eastAsia="Times New Roman" w:hAnsi="Lato" w:cs="Times New Roman"/>
          <w:b/>
          <w:bCs/>
          <w:i/>
          <w:iCs/>
          <w:sz w:val="26"/>
          <w:szCs w:val="26"/>
          <w:shd w:val="clear" w:color="auto" w:fill="FFFFFF"/>
        </w:rPr>
      </w:pPr>
    </w:p>
    <w:p w14:paraId="74F57C44" w14:textId="0D03BFC1" w:rsidR="00BC7621" w:rsidRPr="00BC7621" w:rsidRDefault="00BC7621" w:rsidP="00BC7621">
      <w:pPr>
        <w:spacing w:after="0" w:line="240" w:lineRule="auto"/>
        <w:ind w:left="-720"/>
        <w:rPr>
          <w:rFonts w:ascii="Times New Roman" w:eastAsia="Times New Roman" w:hAnsi="Times New Roman" w:cs="Times New Roman"/>
          <w:sz w:val="24"/>
          <w:szCs w:val="24"/>
        </w:rPr>
      </w:pPr>
      <w:r w:rsidRPr="00BC7621">
        <w:rPr>
          <w:rFonts w:ascii="Lato" w:eastAsia="Times New Roman" w:hAnsi="Lato" w:cs="Times New Roman"/>
          <w:b/>
          <w:bCs/>
          <w:i/>
          <w:iCs/>
          <w:sz w:val="26"/>
          <w:szCs w:val="26"/>
          <w:shd w:val="clear" w:color="auto" w:fill="FFFFFF"/>
        </w:rPr>
        <w:t xml:space="preserve">BOOK DISCUSSION: Wednesday, July 27, </w:t>
      </w:r>
      <w:proofErr w:type="gramStart"/>
      <w:r w:rsidRPr="00BC7621">
        <w:rPr>
          <w:rFonts w:ascii="Lato" w:eastAsia="Times New Roman" w:hAnsi="Lato" w:cs="Times New Roman"/>
          <w:b/>
          <w:bCs/>
          <w:i/>
          <w:iCs/>
          <w:sz w:val="26"/>
          <w:szCs w:val="26"/>
          <w:shd w:val="clear" w:color="auto" w:fill="FFFFFF"/>
        </w:rPr>
        <w:t>2022</w:t>
      </w:r>
      <w:proofErr w:type="gramEnd"/>
      <w:r w:rsidRPr="00BC7621">
        <w:rPr>
          <w:rFonts w:ascii="Lato" w:eastAsia="Times New Roman" w:hAnsi="Lato" w:cs="Times New Roman"/>
          <w:b/>
          <w:bCs/>
          <w:i/>
          <w:iCs/>
          <w:sz w:val="26"/>
          <w:szCs w:val="26"/>
          <w:shd w:val="clear" w:color="auto" w:fill="FFFFFF"/>
        </w:rPr>
        <w:t xml:space="preserve"> at 6:30 PM </w:t>
      </w:r>
    </w:p>
    <w:p w14:paraId="08AD22E9" w14:textId="77777777" w:rsidR="00BC7621" w:rsidRPr="00BC7621" w:rsidRDefault="00BC7621" w:rsidP="00BC7621">
      <w:pPr>
        <w:spacing w:after="0" w:line="240" w:lineRule="auto"/>
        <w:ind w:left="-720"/>
        <w:rPr>
          <w:rFonts w:ascii="Times New Roman" w:eastAsia="Times New Roman" w:hAnsi="Times New Roman" w:cs="Times New Roman"/>
          <w:sz w:val="24"/>
          <w:szCs w:val="24"/>
        </w:rPr>
      </w:pPr>
      <w:r w:rsidRPr="00BC7621">
        <w:rPr>
          <w:rFonts w:ascii="Lato" w:eastAsia="Times New Roman" w:hAnsi="Lato" w:cs="Times New Roman"/>
          <w:i/>
          <w:iCs/>
          <w:sz w:val="26"/>
          <w:szCs w:val="26"/>
          <w:shd w:val="clear" w:color="auto" w:fill="FFFFFF"/>
        </w:rPr>
        <w:t>In-person @ St. Matthew’s or ZOOM Meeting ID: 873 4907 5610</w:t>
      </w:r>
    </w:p>
    <w:p w14:paraId="7520EED4" w14:textId="77777777" w:rsidR="00BC7621" w:rsidRPr="00BC7621" w:rsidRDefault="00BC7621" w:rsidP="00BC7621">
      <w:pPr>
        <w:spacing w:after="0" w:line="240" w:lineRule="auto"/>
        <w:ind w:left="-720"/>
        <w:rPr>
          <w:rFonts w:ascii="Times New Roman" w:eastAsia="Times New Roman" w:hAnsi="Times New Roman" w:cs="Times New Roman"/>
          <w:sz w:val="24"/>
          <w:szCs w:val="24"/>
        </w:rPr>
      </w:pPr>
      <w:r w:rsidRPr="00BC7621">
        <w:rPr>
          <w:rFonts w:ascii="Lato" w:eastAsia="Times New Roman" w:hAnsi="Lato" w:cs="Times New Roman"/>
          <w:i/>
          <w:iCs/>
          <w:sz w:val="26"/>
          <w:szCs w:val="26"/>
          <w:shd w:val="clear" w:color="auto" w:fill="FFFFFF"/>
        </w:rPr>
        <w:t>Passcode: summer</w:t>
      </w:r>
    </w:p>
    <w:p w14:paraId="0B771EF9" w14:textId="77777777" w:rsidR="00BC7621" w:rsidRPr="00BC7621" w:rsidRDefault="00BC7621" w:rsidP="00BC7621">
      <w:pPr>
        <w:spacing w:after="0" w:line="240" w:lineRule="auto"/>
        <w:rPr>
          <w:rFonts w:ascii="Times New Roman" w:eastAsia="Times New Roman" w:hAnsi="Times New Roman" w:cs="Times New Roman"/>
          <w:sz w:val="24"/>
          <w:szCs w:val="24"/>
        </w:rPr>
      </w:pPr>
    </w:p>
    <w:p w14:paraId="73EBF5EB" w14:textId="77777777" w:rsidR="00BC7621" w:rsidRPr="00BC7621" w:rsidRDefault="00BC7621" w:rsidP="00BC7621">
      <w:pPr>
        <w:spacing w:after="0" w:line="240" w:lineRule="auto"/>
        <w:ind w:left="-720"/>
        <w:rPr>
          <w:rFonts w:ascii="Times New Roman" w:eastAsia="Times New Roman" w:hAnsi="Times New Roman" w:cs="Times New Roman"/>
          <w:sz w:val="24"/>
          <w:szCs w:val="24"/>
        </w:rPr>
      </w:pPr>
      <w:r w:rsidRPr="00BC7621">
        <w:rPr>
          <w:rFonts w:ascii="Lato" w:eastAsia="Times New Roman" w:hAnsi="Lato" w:cs="Times New Roman"/>
          <w:sz w:val="24"/>
          <w:szCs w:val="24"/>
          <w:shd w:val="clear" w:color="auto" w:fill="FFFFFF"/>
        </w:rPr>
        <w:t>Shalom is what God declared. Shalom is what the Kingdom of God looks like.</w:t>
      </w:r>
    </w:p>
    <w:p w14:paraId="3E4632CE" w14:textId="77777777" w:rsidR="00BC7621" w:rsidRPr="00BC7621" w:rsidRDefault="00BC7621" w:rsidP="00BC7621">
      <w:pPr>
        <w:spacing w:after="0" w:line="240" w:lineRule="auto"/>
        <w:ind w:left="-720"/>
        <w:rPr>
          <w:rFonts w:ascii="Times New Roman" w:eastAsia="Times New Roman" w:hAnsi="Times New Roman" w:cs="Times New Roman"/>
          <w:sz w:val="24"/>
          <w:szCs w:val="24"/>
        </w:rPr>
      </w:pPr>
      <w:r w:rsidRPr="00BC7621">
        <w:rPr>
          <w:rFonts w:ascii="Lato" w:eastAsia="Times New Roman" w:hAnsi="Lato" w:cs="Times New Roman"/>
          <w:sz w:val="24"/>
          <w:szCs w:val="24"/>
          <w:shd w:val="clear" w:color="auto" w:fill="FFFFFF"/>
        </w:rPr>
        <w:t>Shalom is when all people have enough.</w:t>
      </w:r>
    </w:p>
    <w:p w14:paraId="2617DB2F" w14:textId="77777777" w:rsidR="00BC7621" w:rsidRPr="00BC7621" w:rsidRDefault="00BC7621" w:rsidP="00BC7621">
      <w:pPr>
        <w:spacing w:after="0" w:line="240" w:lineRule="auto"/>
        <w:ind w:left="-720"/>
        <w:rPr>
          <w:rFonts w:ascii="Times New Roman" w:eastAsia="Times New Roman" w:hAnsi="Times New Roman" w:cs="Times New Roman"/>
          <w:sz w:val="24"/>
          <w:szCs w:val="24"/>
        </w:rPr>
      </w:pPr>
      <w:r w:rsidRPr="00BC7621">
        <w:rPr>
          <w:rFonts w:ascii="Lato" w:eastAsia="Times New Roman" w:hAnsi="Lato" w:cs="Times New Roman"/>
          <w:sz w:val="24"/>
          <w:szCs w:val="24"/>
          <w:shd w:val="clear" w:color="auto" w:fill="FFFFFF"/>
        </w:rPr>
        <w:t>It’s when families are healed.</w:t>
      </w:r>
    </w:p>
    <w:p w14:paraId="7C406573" w14:textId="77777777" w:rsidR="00BC7621" w:rsidRPr="00BC7621" w:rsidRDefault="00BC7621" w:rsidP="00BC7621">
      <w:pPr>
        <w:spacing w:after="0" w:line="240" w:lineRule="auto"/>
        <w:ind w:left="-720"/>
        <w:rPr>
          <w:rFonts w:ascii="Times New Roman" w:eastAsia="Times New Roman" w:hAnsi="Times New Roman" w:cs="Times New Roman"/>
          <w:sz w:val="24"/>
          <w:szCs w:val="24"/>
        </w:rPr>
      </w:pPr>
      <w:r w:rsidRPr="00BC7621">
        <w:rPr>
          <w:rFonts w:ascii="Lato" w:eastAsia="Times New Roman" w:hAnsi="Lato" w:cs="Times New Roman"/>
          <w:sz w:val="24"/>
          <w:szCs w:val="24"/>
          <w:shd w:val="clear" w:color="auto" w:fill="FFFFFF"/>
        </w:rPr>
        <w:t>It’s when churches, schools, and public policies protect human dignity.</w:t>
      </w:r>
    </w:p>
    <w:p w14:paraId="4D80E2A4" w14:textId="77777777" w:rsidR="00BC7621" w:rsidRPr="00BC7621" w:rsidRDefault="00BC7621" w:rsidP="00BC7621">
      <w:pPr>
        <w:spacing w:after="0" w:line="240" w:lineRule="auto"/>
        <w:ind w:left="-720"/>
        <w:rPr>
          <w:rFonts w:ascii="Times New Roman" w:eastAsia="Times New Roman" w:hAnsi="Times New Roman" w:cs="Times New Roman"/>
          <w:sz w:val="24"/>
          <w:szCs w:val="24"/>
        </w:rPr>
      </w:pPr>
      <w:r w:rsidRPr="00BC7621">
        <w:rPr>
          <w:rFonts w:ascii="Lato" w:eastAsia="Times New Roman" w:hAnsi="Lato" w:cs="Times New Roman"/>
          <w:sz w:val="24"/>
          <w:szCs w:val="24"/>
          <w:shd w:val="clear" w:color="auto" w:fill="FFFFFF"/>
        </w:rPr>
        <w:t>Shalom is when the image of God is recognized in every single human.</w:t>
      </w:r>
    </w:p>
    <w:p w14:paraId="64837CC7" w14:textId="77777777" w:rsidR="00BC7621" w:rsidRPr="00BC7621" w:rsidRDefault="00BC7621" w:rsidP="00BC7621">
      <w:pPr>
        <w:spacing w:after="0" w:line="240" w:lineRule="auto"/>
        <w:ind w:left="-720"/>
        <w:rPr>
          <w:rFonts w:ascii="Times New Roman" w:eastAsia="Times New Roman" w:hAnsi="Times New Roman" w:cs="Times New Roman"/>
          <w:sz w:val="24"/>
          <w:szCs w:val="24"/>
        </w:rPr>
      </w:pPr>
      <w:r w:rsidRPr="00BC7621">
        <w:rPr>
          <w:rFonts w:ascii="Lato" w:eastAsia="Times New Roman" w:hAnsi="Lato" w:cs="Times New Roman"/>
          <w:sz w:val="24"/>
          <w:szCs w:val="24"/>
          <w:shd w:val="clear" w:color="auto" w:fill="FFFFFF"/>
        </w:rPr>
        <w:t>Shalom is our calling as followers of Jesus’s gospel. It is the vision God set forth in the Garden and the restoration God desires for every relationship.</w:t>
      </w:r>
    </w:p>
    <w:p w14:paraId="2356B7E9" w14:textId="77777777" w:rsidR="00BC7621" w:rsidRPr="00BC7621" w:rsidRDefault="00BC7621" w:rsidP="00BC7621">
      <w:pPr>
        <w:spacing w:after="0" w:line="240" w:lineRule="auto"/>
        <w:ind w:left="-720"/>
        <w:rPr>
          <w:rFonts w:ascii="Times New Roman" w:eastAsia="Times New Roman" w:hAnsi="Times New Roman" w:cs="Times New Roman"/>
          <w:sz w:val="24"/>
          <w:szCs w:val="24"/>
        </w:rPr>
      </w:pPr>
      <w:r w:rsidRPr="00BC7621">
        <w:rPr>
          <w:rFonts w:ascii="Lato" w:eastAsia="Times New Roman" w:hAnsi="Lato" w:cs="Times New Roman"/>
          <w:sz w:val="24"/>
          <w:szCs w:val="24"/>
          <w:shd w:val="clear" w:color="auto" w:fill="FFFFFF"/>
        </w:rPr>
        <w:t> </w:t>
      </w:r>
    </w:p>
    <w:p w14:paraId="50DA2269" w14:textId="77777777" w:rsidR="00BC7621" w:rsidRPr="00BC7621" w:rsidRDefault="00BC7621" w:rsidP="00BC7621">
      <w:pPr>
        <w:spacing w:after="0" w:line="240" w:lineRule="auto"/>
        <w:ind w:left="-720"/>
        <w:rPr>
          <w:rFonts w:ascii="Times New Roman" w:eastAsia="Times New Roman" w:hAnsi="Times New Roman" w:cs="Times New Roman"/>
          <w:sz w:val="24"/>
          <w:szCs w:val="24"/>
        </w:rPr>
      </w:pPr>
      <w:r w:rsidRPr="00BC7621">
        <w:rPr>
          <w:rFonts w:ascii="Lato" w:eastAsia="Times New Roman" w:hAnsi="Lato" w:cs="Times New Roman"/>
          <w:sz w:val="24"/>
          <w:szCs w:val="24"/>
          <w:shd w:val="clear" w:color="auto" w:fill="FFFFFF"/>
        </w:rPr>
        <w:t>What can we do to bring shalom to our nations, our communities, and our souls? Through a careful exploration of biblical text, particularly the first three chapters of Genesis, Lisa Sharon Harper shows us what “very good” can look like today, even after the Fall.</w:t>
      </w:r>
    </w:p>
    <w:p w14:paraId="5B66FBE5" w14:textId="77777777" w:rsidR="00BC7621" w:rsidRPr="00BC7621" w:rsidRDefault="00BC7621" w:rsidP="00BC7621">
      <w:pPr>
        <w:spacing w:after="0" w:line="240" w:lineRule="auto"/>
        <w:ind w:left="-720"/>
        <w:rPr>
          <w:rFonts w:ascii="Times New Roman" w:eastAsia="Times New Roman" w:hAnsi="Times New Roman" w:cs="Times New Roman"/>
          <w:sz w:val="24"/>
          <w:szCs w:val="24"/>
        </w:rPr>
      </w:pPr>
      <w:r w:rsidRPr="00BC7621">
        <w:rPr>
          <w:rFonts w:ascii="Lato" w:eastAsia="Times New Roman" w:hAnsi="Lato" w:cs="Times New Roman"/>
          <w:sz w:val="24"/>
          <w:szCs w:val="24"/>
          <w:shd w:val="clear" w:color="auto" w:fill="FFFFFF"/>
        </w:rPr>
        <w:t> </w:t>
      </w:r>
    </w:p>
    <w:p w14:paraId="18DA73A9" w14:textId="77777777" w:rsidR="00BC7621" w:rsidRPr="00BC7621" w:rsidRDefault="00BC7621" w:rsidP="00BC7621">
      <w:pPr>
        <w:spacing w:after="0" w:line="240" w:lineRule="auto"/>
        <w:ind w:left="-720"/>
        <w:rPr>
          <w:rFonts w:ascii="Times New Roman" w:eastAsia="Times New Roman" w:hAnsi="Times New Roman" w:cs="Times New Roman"/>
          <w:sz w:val="24"/>
          <w:szCs w:val="24"/>
        </w:rPr>
      </w:pPr>
      <w:r w:rsidRPr="00BC7621">
        <w:rPr>
          <w:rFonts w:ascii="Lato" w:eastAsia="Times New Roman" w:hAnsi="Lato" w:cs="Times New Roman"/>
          <w:sz w:val="24"/>
          <w:szCs w:val="24"/>
          <w:shd w:val="clear" w:color="auto" w:fill="FFFFFF"/>
        </w:rPr>
        <w:lastRenderedPageBreak/>
        <w:t>Because despite our anxious minds, despite division and threats of violence, God’s vision remains: Wholeness for a hurting world. Peace for a fearful soul. Shalom.</w:t>
      </w:r>
    </w:p>
    <w:p w14:paraId="0F93CA5A" w14:textId="234632BD" w:rsidR="00BC7621" w:rsidRPr="00BC7621" w:rsidRDefault="00BC7621" w:rsidP="00BC7621">
      <w:pPr>
        <w:spacing w:after="0" w:line="240" w:lineRule="auto"/>
        <w:rPr>
          <w:rFonts w:ascii="Times New Roman" w:eastAsia="Times New Roman" w:hAnsi="Times New Roman" w:cs="Times New Roman"/>
          <w:sz w:val="24"/>
          <w:szCs w:val="24"/>
        </w:rPr>
      </w:pPr>
      <w:r w:rsidRPr="00BC7621">
        <w:rPr>
          <w:rFonts w:ascii="Times New Roman" w:eastAsia="Times New Roman" w:hAnsi="Times New Roman" w:cs="Times New Roman"/>
          <w:sz w:val="24"/>
          <w:szCs w:val="24"/>
        </w:rPr>
        <w:br/>
      </w:r>
      <w:r w:rsidRPr="00BC7621">
        <w:rPr>
          <w:rFonts w:ascii="Times New Roman" w:eastAsia="Times New Roman" w:hAnsi="Times New Roman" w:cs="Times New Roman"/>
          <w:sz w:val="24"/>
          <w:szCs w:val="24"/>
        </w:rPr>
        <w:br/>
      </w:r>
    </w:p>
    <w:p w14:paraId="33C69BC3" w14:textId="77777777" w:rsidR="00BC7621" w:rsidRPr="00BC7621" w:rsidRDefault="00BC7621" w:rsidP="00BC7621">
      <w:pPr>
        <w:spacing w:after="0" w:line="240" w:lineRule="auto"/>
        <w:ind w:left="-720"/>
        <w:rPr>
          <w:rFonts w:ascii="Times New Roman" w:eastAsia="Times New Roman" w:hAnsi="Times New Roman" w:cs="Times New Roman"/>
          <w:sz w:val="24"/>
          <w:szCs w:val="24"/>
        </w:rPr>
      </w:pPr>
      <w:r w:rsidRPr="00BC7621">
        <w:rPr>
          <w:rFonts w:ascii="Lato" w:eastAsia="Times New Roman" w:hAnsi="Lato" w:cs="Times New Roman"/>
          <w:b/>
          <w:bCs/>
          <w:sz w:val="30"/>
          <w:szCs w:val="30"/>
          <w:shd w:val="clear" w:color="auto" w:fill="FFFFFF"/>
        </w:rPr>
        <w:t>THE LAND IS NOT EMPTY</w:t>
      </w:r>
      <w:hyperlink r:id="rId5" w:history="1">
        <w:r w:rsidRPr="00BC7621">
          <w:rPr>
            <w:rFonts w:ascii="Lato" w:eastAsia="Times New Roman" w:hAnsi="Lato" w:cs="Times New Roman"/>
            <w:b/>
            <w:bCs/>
            <w:sz w:val="30"/>
            <w:szCs w:val="30"/>
            <w:u w:val="single"/>
            <w:shd w:val="clear" w:color="auto" w:fill="FFFFFF"/>
          </w:rPr>
          <w:t xml:space="preserve"> </w:t>
        </w:r>
        <w:r w:rsidRPr="00BC7621">
          <w:rPr>
            <w:rFonts w:ascii="Lato" w:eastAsia="Times New Roman" w:hAnsi="Lato" w:cs="Times New Roman"/>
            <w:sz w:val="26"/>
            <w:szCs w:val="26"/>
            <w:u w:val="single"/>
            <w:shd w:val="clear" w:color="auto" w:fill="FFFFFF"/>
          </w:rPr>
          <w:t>Following Jesus in Dismantling the Doctrine of Discovery</w:t>
        </w:r>
      </w:hyperlink>
      <w:r w:rsidRPr="00BC7621">
        <w:rPr>
          <w:rFonts w:ascii="Lato" w:eastAsia="Times New Roman" w:hAnsi="Lato" w:cs="Times New Roman"/>
          <w:sz w:val="26"/>
          <w:szCs w:val="26"/>
          <w:shd w:val="clear" w:color="auto" w:fill="FFFFFF"/>
        </w:rPr>
        <w:t xml:space="preserve"> by Sarah Augustine </w:t>
      </w:r>
    </w:p>
    <w:p w14:paraId="63B936D1" w14:textId="77777777" w:rsidR="00BC7621" w:rsidRPr="00BC7621" w:rsidRDefault="00BC7621" w:rsidP="00BC7621">
      <w:pPr>
        <w:spacing w:after="0" w:line="240" w:lineRule="auto"/>
        <w:ind w:left="-720"/>
        <w:rPr>
          <w:rFonts w:ascii="Lato" w:eastAsia="Times New Roman" w:hAnsi="Lato" w:cs="Times New Roman"/>
          <w:b/>
          <w:bCs/>
          <w:i/>
          <w:iCs/>
          <w:sz w:val="26"/>
          <w:szCs w:val="26"/>
          <w:shd w:val="clear" w:color="auto" w:fill="FFFFFF"/>
        </w:rPr>
      </w:pPr>
    </w:p>
    <w:p w14:paraId="6552631A" w14:textId="571535AE" w:rsidR="00BC7621" w:rsidRPr="00BC7621" w:rsidRDefault="00BC7621" w:rsidP="00BC7621">
      <w:pPr>
        <w:spacing w:after="0" w:line="240" w:lineRule="auto"/>
        <w:ind w:left="-720"/>
        <w:rPr>
          <w:rFonts w:ascii="Times New Roman" w:eastAsia="Times New Roman" w:hAnsi="Times New Roman" w:cs="Times New Roman"/>
          <w:sz w:val="24"/>
          <w:szCs w:val="24"/>
        </w:rPr>
      </w:pPr>
      <w:r w:rsidRPr="00BC7621">
        <w:rPr>
          <w:rFonts w:ascii="Lato" w:eastAsia="Times New Roman" w:hAnsi="Lato" w:cs="Times New Roman"/>
          <w:b/>
          <w:bCs/>
          <w:i/>
          <w:iCs/>
          <w:sz w:val="26"/>
          <w:szCs w:val="26"/>
          <w:shd w:val="clear" w:color="auto" w:fill="FFFFFF"/>
        </w:rPr>
        <w:t xml:space="preserve">BOOK DISCUSSION: Wednesday, August 24, </w:t>
      </w:r>
      <w:proofErr w:type="gramStart"/>
      <w:r w:rsidRPr="00BC7621">
        <w:rPr>
          <w:rFonts w:ascii="Lato" w:eastAsia="Times New Roman" w:hAnsi="Lato" w:cs="Times New Roman"/>
          <w:b/>
          <w:bCs/>
          <w:i/>
          <w:iCs/>
          <w:sz w:val="26"/>
          <w:szCs w:val="26"/>
          <w:shd w:val="clear" w:color="auto" w:fill="FFFFFF"/>
        </w:rPr>
        <w:t>2022</w:t>
      </w:r>
      <w:proofErr w:type="gramEnd"/>
      <w:r w:rsidRPr="00BC7621">
        <w:rPr>
          <w:rFonts w:ascii="Lato" w:eastAsia="Times New Roman" w:hAnsi="Lato" w:cs="Times New Roman"/>
          <w:b/>
          <w:bCs/>
          <w:i/>
          <w:iCs/>
          <w:sz w:val="26"/>
          <w:szCs w:val="26"/>
          <w:shd w:val="clear" w:color="auto" w:fill="FFFFFF"/>
        </w:rPr>
        <w:t xml:space="preserve"> at 6:30 PM </w:t>
      </w:r>
    </w:p>
    <w:p w14:paraId="24B0BF6D" w14:textId="77777777" w:rsidR="00BC7621" w:rsidRPr="00BC7621" w:rsidRDefault="00BC7621" w:rsidP="00BC7621">
      <w:pPr>
        <w:spacing w:after="0" w:line="240" w:lineRule="auto"/>
        <w:ind w:left="-720"/>
        <w:rPr>
          <w:rFonts w:ascii="Times New Roman" w:eastAsia="Times New Roman" w:hAnsi="Times New Roman" w:cs="Times New Roman"/>
          <w:sz w:val="24"/>
          <w:szCs w:val="24"/>
        </w:rPr>
      </w:pPr>
      <w:r w:rsidRPr="00BC7621">
        <w:rPr>
          <w:rFonts w:ascii="Lato" w:eastAsia="Times New Roman" w:hAnsi="Lato" w:cs="Times New Roman"/>
          <w:i/>
          <w:iCs/>
          <w:sz w:val="26"/>
          <w:szCs w:val="26"/>
          <w:shd w:val="clear" w:color="auto" w:fill="FFFFFF"/>
        </w:rPr>
        <w:t>In-person @ St. Matthew’s or ZOOM Meeting ID: 873 4907 5610</w:t>
      </w:r>
    </w:p>
    <w:p w14:paraId="2BAC906A" w14:textId="77777777" w:rsidR="00BC7621" w:rsidRPr="00BC7621" w:rsidRDefault="00BC7621" w:rsidP="00BC7621">
      <w:pPr>
        <w:spacing w:after="0" w:line="240" w:lineRule="auto"/>
        <w:ind w:left="-720"/>
        <w:rPr>
          <w:rFonts w:ascii="Times New Roman" w:eastAsia="Times New Roman" w:hAnsi="Times New Roman" w:cs="Times New Roman"/>
          <w:sz w:val="24"/>
          <w:szCs w:val="24"/>
        </w:rPr>
      </w:pPr>
      <w:r w:rsidRPr="00BC7621">
        <w:rPr>
          <w:rFonts w:ascii="Lato" w:eastAsia="Times New Roman" w:hAnsi="Lato" w:cs="Times New Roman"/>
          <w:i/>
          <w:iCs/>
          <w:sz w:val="26"/>
          <w:szCs w:val="26"/>
          <w:shd w:val="clear" w:color="auto" w:fill="FFFFFF"/>
        </w:rPr>
        <w:t>Passcode: summer</w:t>
      </w:r>
    </w:p>
    <w:p w14:paraId="162D07DB" w14:textId="77777777" w:rsidR="00BC7621" w:rsidRPr="00BC7621" w:rsidRDefault="00BC7621" w:rsidP="00BC7621">
      <w:pPr>
        <w:spacing w:after="0" w:line="240" w:lineRule="auto"/>
        <w:rPr>
          <w:rFonts w:ascii="Times New Roman" w:eastAsia="Times New Roman" w:hAnsi="Times New Roman" w:cs="Times New Roman"/>
          <w:sz w:val="24"/>
          <w:szCs w:val="24"/>
        </w:rPr>
      </w:pPr>
    </w:p>
    <w:p w14:paraId="58930BC3" w14:textId="77777777" w:rsidR="00BC7621" w:rsidRPr="00BC7621" w:rsidRDefault="00BC7621" w:rsidP="00BC7621">
      <w:pPr>
        <w:spacing w:after="0" w:line="240" w:lineRule="auto"/>
        <w:ind w:left="-720"/>
        <w:rPr>
          <w:rFonts w:ascii="Times New Roman" w:eastAsia="Times New Roman" w:hAnsi="Times New Roman" w:cs="Times New Roman"/>
          <w:sz w:val="24"/>
          <w:szCs w:val="24"/>
        </w:rPr>
      </w:pPr>
      <w:r w:rsidRPr="00BC7621">
        <w:rPr>
          <w:rFonts w:ascii="Lato" w:eastAsia="Times New Roman" w:hAnsi="Lato" w:cs="Times New Roman"/>
          <w:sz w:val="24"/>
          <w:szCs w:val="24"/>
          <w:shd w:val="clear" w:color="auto" w:fill="FFFFFF"/>
        </w:rPr>
        <w:t xml:space="preserve">In this prophetic book, Augustine, a Pueblo woman, reframes the colonization of North America as she investigates ways that the Doctrine of Discovery continues to devastate indigenous cultures, and even the planet itself, as it justifies exploitation of both natural resources and people. This is a powerful call to reckon with the root causes of a legacy that continues to have devastating effects on indigenous peoples around the globe and a call to recognize how </w:t>
      </w:r>
      <w:proofErr w:type="gramStart"/>
      <w:r w:rsidRPr="00BC7621">
        <w:rPr>
          <w:rFonts w:ascii="Lato" w:eastAsia="Times New Roman" w:hAnsi="Lato" w:cs="Times New Roman"/>
          <w:sz w:val="24"/>
          <w:szCs w:val="24"/>
          <w:shd w:val="clear" w:color="auto" w:fill="FFFFFF"/>
        </w:rPr>
        <w:t>all of</w:t>
      </w:r>
      <w:proofErr w:type="gramEnd"/>
      <w:r w:rsidRPr="00BC7621">
        <w:rPr>
          <w:rFonts w:ascii="Lato" w:eastAsia="Times New Roman" w:hAnsi="Lato" w:cs="Times New Roman"/>
          <w:sz w:val="24"/>
          <w:szCs w:val="24"/>
          <w:shd w:val="clear" w:color="auto" w:fill="FFFFFF"/>
        </w:rPr>
        <w:t xml:space="preserve"> our lives and our choices are interwoven.</w:t>
      </w:r>
    </w:p>
    <w:p w14:paraId="1C372251" w14:textId="77777777" w:rsidR="00BC7621" w:rsidRPr="00BC7621" w:rsidRDefault="00BC7621" w:rsidP="00BC7621">
      <w:pPr>
        <w:spacing w:after="0" w:line="240" w:lineRule="auto"/>
        <w:rPr>
          <w:rFonts w:ascii="Times New Roman" w:eastAsia="Times New Roman" w:hAnsi="Times New Roman" w:cs="Times New Roman"/>
          <w:sz w:val="24"/>
          <w:szCs w:val="24"/>
        </w:rPr>
      </w:pPr>
    </w:p>
    <w:p w14:paraId="0A2C352D" w14:textId="77777777" w:rsidR="00BC7621" w:rsidRPr="00BC7621" w:rsidRDefault="00BC7621" w:rsidP="00BC7621">
      <w:pPr>
        <w:spacing w:after="0" w:line="240" w:lineRule="auto"/>
        <w:ind w:left="-720"/>
        <w:rPr>
          <w:rFonts w:ascii="Times New Roman" w:eastAsia="Times New Roman" w:hAnsi="Times New Roman" w:cs="Times New Roman"/>
          <w:sz w:val="24"/>
          <w:szCs w:val="24"/>
        </w:rPr>
      </w:pPr>
      <w:r w:rsidRPr="00BC7621">
        <w:rPr>
          <w:rFonts w:ascii="Lato" w:eastAsia="Times New Roman" w:hAnsi="Lato" w:cs="Times New Roman"/>
          <w:sz w:val="24"/>
          <w:szCs w:val="24"/>
          <w:shd w:val="clear" w:color="auto" w:fill="FFFFFF"/>
        </w:rPr>
        <w:t>What was done in the name of Christ must be undone in the name of Christ, the author claims. The good news of Jesus means there is still hope for the righting of wrongs. Right relationship with God, others, and the earth requires no less.</w:t>
      </w:r>
    </w:p>
    <w:p w14:paraId="7247D34A" w14:textId="4881C4E7" w:rsidR="00BC7621" w:rsidRPr="00BC7621" w:rsidRDefault="00BC7621" w:rsidP="005F66F1">
      <w:pPr>
        <w:shd w:val="clear" w:color="auto" w:fill="FFFFFF" w:themeFill="background1"/>
        <w:rPr>
          <w:rFonts w:ascii="Lato" w:hAnsi="Lato"/>
          <w:sz w:val="24"/>
          <w:szCs w:val="24"/>
          <w:shd w:val="clear" w:color="auto" w:fill="F0F0F0"/>
        </w:rPr>
      </w:pPr>
    </w:p>
    <w:p w14:paraId="356BB80C" w14:textId="77777777" w:rsidR="00BC7621" w:rsidRPr="00BC7621" w:rsidRDefault="00BC7621" w:rsidP="005F66F1">
      <w:pPr>
        <w:shd w:val="clear" w:color="auto" w:fill="FFFFFF" w:themeFill="background1"/>
        <w:rPr>
          <w:rFonts w:ascii="Lato" w:hAnsi="Lato"/>
          <w:sz w:val="24"/>
          <w:szCs w:val="24"/>
          <w:shd w:val="clear" w:color="auto" w:fill="F0F0F0"/>
        </w:rPr>
      </w:pPr>
    </w:p>
    <w:sectPr w:rsidR="00BC7621" w:rsidRPr="00BC7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8D3"/>
    <w:rsid w:val="001A6F41"/>
    <w:rsid w:val="005F66F1"/>
    <w:rsid w:val="00740846"/>
    <w:rsid w:val="007D4EA4"/>
    <w:rsid w:val="009C0E48"/>
    <w:rsid w:val="00AD78D3"/>
    <w:rsid w:val="00BC7621"/>
    <w:rsid w:val="00CA4BAF"/>
    <w:rsid w:val="00EC5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18A1E"/>
  <w15:chartTrackingRefBased/>
  <w15:docId w15:val="{6420FDCB-2289-45A8-AB94-6367262ED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4861">
      <w:bodyDiv w:val="1"/>
      <w:marLeft w:val="0"/>
      <w:marRight w:val="0"/>
      <w:marTop w:val="0"/>
      <w:marBottom w:val="0"/>
      <w:divBdr>
        <w:top w:val="none" w:sz="0" w:space="0" w:color="auto"/>
        <w:left w:val="none" w:sz="0" w:space="0" w:color="auto"/>
        <w:bottom w:val="none" w:sz="0" w:space="0" w:color="auto"/>
        <w:right w:val="none" w:sz="0" w:space="0" w:color="auto"/>
      </w:divBdr>
    </w:div>
    <w:div w:id="242489540">
      <w:bodyDiv w:val="1"/>
      <w:marLeft w:val="0"/>
      <w:marRight w:val="0"/>
      <w:marTop w:val="0"/>
      <w:marBottom w:val="0"/>
      <w:divBdr>
        <w:top w:val="none" w:sz="0" w:space="0" w:color="auto"/>
        <w:left w:val="none" w:sz="0" w:space="0" w:color="auto"/>
        <w:bottom w:val="none" w:sz="0" w:space="0" w:color="auto"/>
        <w:right w:val="none" w:sz="0" w:space="0" w:color="auto"/>
      </w:divBdr>
    </w:div>
    <w:div w:id="521749787">
      <w:bodyDiv w:val="1"/>
      <w:marLeft w:val="0"/>
      <w:marRight w:val="0"/>
      <w:marTop w:val="0"/>
      <w:marBottom w:val="0"/>
      <w:divBdr>
        <w:top w:val="none" w:sz="0" w:space="0" w:color="auto"/>
        <w:left w:val="none" w:sz="0" w:space="0" w:color="auto"/>
        <w:bottom w:val="none" w:sz="0" w:space="0" w:color="auto"/>
        <w:right w:val="none" w:sz="0" w:space="0" w:color="auto"/>
      </w:divBdr>
    </w:div>
    <w:div w:id="959729646">
      <w:bodyDiv w:val="1"/>
      <w:marLeft w:val="0"/>
      <w:marRight w:val="0"/>
      <w:marTop w:val="0"/>
      <w:marBottom w:val="0"/>
      <w:divBdr>
        <w:top w:val="none" w:sz="0" w:space="0" w:color="auto"/>
        <w:left w:val="none" w:sz="0" w:space="0" w:color="auto"/>
        <w:bottom w:val="none" w:sz="0" w:space="0" w:color="auto"/>
        <w:right w:val="none" w:sz="0" w:space="0" w:color="auto"/>
      </w:divBdr>
    </w:div>
    <w:div w:id="1195537422">
      <w:bodyDiv w:val="1"/>
      <w:marLeft w:val="0"/>
      <w:marRight w:val="0"/>
      <w:marTop w:val="0"/>
      <w:marBottom w:val="0"/>
      <w:divBdr>
        <w:top w:val="none" w:sz="0" w:space="0" w:color="auto"/>
        <w:left w:val="none" w:sz="0" w:space="0" w:color="auto"/>
        <w:bottom w:val="none" w:sz="0" w:space="0" w:color="auto"/>
        <w:right w:val="none" w:sz="0" w:space="0" w:color="auto"/>
      </w:divBdr>
    </w:div>
    <w:div w:id="194969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mazon.com/Land-Not-Empty-Following-Dismantling/dp/151380829X/ref=sr_1_1?crid=6726EAK43APD&amp;keywords=the+land+is+not+empty&amp;qid=1654009759&amp;s=books&amp;sprefix=the+land+is+%2Cstripbooks%2C177&amp;sr=1-1" TargetMode="External"/><Relationship Id="rId4" Type="http://schemas.openxmlformats.org/officeDocument/2006/relationships/hyperlink" Target="https://www.amazon.com/Lisa-Sharon-Harper/e/B001QV42DS/ref=dp_byline_cont_book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Lucier</dc:creator>
  <cp:keywords/>
  <dc:description/>
  <cp:lastModifiedBy>Libby Lucier</cp:lastModifiedBy>
  <cp:revision>2</cp:revision>
  <dcterms:created xsi:type="dcterms:W3CDTF">2022-07-06T23:09:00Z</dcterms:created>
  <dcterms:modified xsi:type="dcterms:W3CDTF">2022-07-06T23:09:00Z</dcterms:modified>
</cp:coreProperties>
</file>