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055C7" w14:textId="09341FBE" w:rsidR="006B58E4" w:rsidRDefault="006B58E4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CREATIVE JOURNALING | May 26, 7-8:30PM</w:t>
      </w:r>
    </w:p>
    <w:p w14:paraId="5E3C48C7" w14:textId="69F237B7" w:rsidR="00CA4BAF" w:rsidRDefault="006B58E4">
      <w:r>
        <w:rPr>
          <w:rFonts w:ascii="Arial" w:hAnsi="Arial" w:cs="Arial"/>
          <w:color w:val="222222"/>
          <w:shd w:val="clear" w:color="auto" w:fill="FFFFFF"/>
        </w:rPr>
        <w:t xml:space="preserve">Creative Journaling is happening again— Thursday, May </w:t>
      </w:r>
      <w:r>
        <w:rPr>
          <w:rFonts w:ascii="Arial" w:hAnsi="Arial" w:cs="Arial"/>
          <w:color w:val="222222"/>
          <w:shd w:val="clear" w:color="auto" w:fill="FFFFFF"/>
        </w:rPr>
        <w:t>26</w:t>
      </w:r>
      <w:r>
        <w:rPr>
          <w:rFonts w:ascii="Arial" w:hAnsi="Arial" w:cs="Arial"/>
          <w:color w:val="222222"/>
          <w:shd w:val="clear" w:color="auto" w:fill="FFFFFF"/>
        </w:rPr>
        <w:t xml:space="preserve"> from 7:00-8:30 in the Comfy Couch Room. All are welcome, and the best part is that NO EXPERIENCE or supplies are needed. We are grateful this month for the leadership of Sarah Jones!! </w:t>
      </w:r>
    </w:p>
    <w:sectPr w:rsidR="00CA4B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8E4"/>
    <w:rsid w:val="001A6F41"/>
    <w:rsid w:val="006B58E4"/>
    <w:rsid w:val="00CA4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59BE73"/>
  <w15:chartTrackingRefBased/>
  <w15:docId w15:val="{436A1576-8CC6-4C91-9170-C6212EA75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Libby Lucier</dc:creator>
  <cp:keywords/>
  <dc:description/>
  <cp:lastModifiedBy>Libby Lucier</cp:lastModifiedBy>
  <cp:revision>1</cp:revision>
  <dcterms:created xsi:type="dcterms:W3CDTF">2022-05-12T20:42:00Z</dcterms:created>
  <dcterms:modified xsi:type="dcterms:W3CDTF">2022-05-12T20:43:00Z</dcterms:modified>
</cp:coreProperties>
</file>